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18" w:rsidRDefault="00416218" w:rsidP="00416218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218" w:rsidRDefault="00416218" w:rsidP="00416218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416218" w:rsidTr="00416218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16218" w:rsidTr="0041621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416218" w:rsidTr="0041621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</w:t>
            </w:r>
            <w:r w:rsidR="00D6338B">
              <w:rPr>
                <w:sz w:val="24"/>
                <w:szCs w:val="24"/>
              </w:rPr>
              <w:t>0609  Geometrická posloupnost I</w:t>
            </w:r>
          </w:p>
        </w:tc>
      </w:tr>
      <w:tr w:rsidR="00416218" w:rsidTr="0041621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416218" w:rsidTr="0041621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416218" w:rsidTr="0041621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416218" w:rsidTr="0041621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1C7D7C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22.3.</w:t>
            </w:r>
            <w:r w:rsidR="00416218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416218" w:rsidTr="0041621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N-</w:t>
            </w:r>
            <w:proofErr w:type="spellStart"/>
            <w:r>
              <w:rPr>
                <w:sz w:val="24"/>
                <w:szCs w:val="24"/>
              </w:rPr>
              <w:t>tý</w:t>
            </w:r>
            <w:proofErr w:type="spellEnd"/>
            <w:r>
              <w:rPr>
                <w:sz w:val="24"/>
                <w:szCs w:val="24"/>
              </w:rPr>
              <w:t xml:space="preserve"> člen geometrické posloupnosti, kvocient</w:t>
            </w:r>
          </w:p>
        </w:tc>
      </w:tr>
      <w:tr w:rsidR="00416218" w:rsidTr="0041621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416218" w:rsidTr="00416218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6218" w:rsidRDefault="0041621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16218" w:rsidRDefault="00416218">
      <w:pPr>
        <w:rPr>
          <w:rFonts w:eastAsiaTheme="minorEastAsia"/>
          <w:sz w:val="48"/>
          <w:szCs w:val="48"/>
        </w:rPr>
      </w:pPr>
    </w:p>
    <w:p w:rsidR="00416218" w:rsidRDefault="00416218">
      <w:pPr>
        <w:rPr>
          <w:rFonts w:eastAsiaTheme="minorEastAsia"/>
          <w:sz w:val="48"/>
          <w:szCs w:val="48"/>
        </w:rPr>
      </w:pPr>
    </w:p>
    <w:p w:rsidR="00AC092A" w:rsidRPr="001C7D7C" w:rsidRDefault="001C7D7C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GEOMETRICKÁ POSLOUPNOST I</m:t>
          </m:r>
        </m:oMath>
      </m:oMathPara>
      <w:bookmarkStart w:id="0" w:name="_GoBack"/>
      <w:bookmarkEnd w:id="0"/>
    </w:p>
    <w:p w:rsidR="00B5288C" w:rsidRDefault="00B5288C">
      <w:pPr>
        <w:rPr>
          <w:rFonts w:eastAsiaTheme="minorEastAsia"/>
          <w:sz w:val="24"/>
          <w:szCs w:val="24"/>
        </w:rPr>
      </w:pPr>
    </w:p>
    <w:p w:rsidR="007019A2" w:rsidRPr="007019A2" w:rsidRDefault="007019A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V geometrické posloupnosti  </m:t>
          </m:r>
          <m:sSubSup>
            <m:sSub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s kvocientem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q</m:t>
          </m:r>
          <m:r>
            <w:rPr>
              <w:rFonts w:ascii="Cambria Math" w:hAnsi="Cambria Math"/>
              <w:sz w:val="24"/>
              <w:szCs w:val="24"/>
            </w:rPr>
            <m:t xml:space="preserve"> a s prvním členem 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1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platí </m:t>
          </m:r>
        </m:oMath>
      </m:oMathPara>
    </w:p>
    <w:p w:rsidR="007019A2" w:rsidRPr="00DC2993" w:rsidRDefault="007019A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pro každé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n∈N:         </m:t>
          </m:r>
          <m:borderBox>
            <m:borderBox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n-1</m:t>
                  </m:r>
                </m:sup>
              </m:sSup>
            </m:e>
          </m:borderBox>
        </m:oMath>
      </m:oMathPara>
    </w:p>
    <w:p w:rsidR="00DC2993" w:rsidRDefault="00DC2993">
      <w:pPr>
        <w:rPr>
          <w:rFonts w:eastAsiaTheme="minorEastAsia"/>
          <w:sz w:val="24"/>
          <w:szCs w:val="24"/>
        </w:rPr>
      </w:pPr>
    </w:p>
    <w:p w:rsidR="00DC2993" w:rsidRPr="00DC2993" w:rsidRDefault="00DC299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Pro libovolné dva různé  členy geometrické posloupnosti, kde r,s∈N platí:</m:t>
          </m:r>
        </m:oMath>
      </m:oMathPara>
    </w:p>
    <w:p w:rsidR="00DC2993" w:rsidRPr="00DC2993" w:rsidRDefault="001C7D7C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borderBox>
            <m:borderBox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r-s</m:t>
                  </m:r>
                </m:sup>
              </m:sSup>
            </m:e>
          </m:borderBox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</m:t>
          </m:r>
        </m:oMath>
      </m:oMathPara>
    </w:p>
    <w:p w:rsidR="00B5288C" w:rsidRDefault="00B5288C">
      <w:pPr>
        <w:rPr>
          <w:rFonts w:eastAsiaTheme="minorEastAsia"/>
          <w:sz w:val="24"/>
          <w:szCs w:val="24"/>
        </w:rPr>
      </w:pPr>
    </w:p>
    <w:p w:rsidR="00DC2993" w:rsidRPr="00DC2993" w:rsidRDefault="00DC299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Kvocient q je číslo udávající podíl dvou pos obě následujících členů GP:</m:t>
          </m:r>
        </m:oMath>
      </m:oMathPara>
    </w:p>
    <w:p w:rsidR="00DC2993" w:rsidRPr="00DC2993" w:rsidRDefault="00DC299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</m:t>
          </m:r>
          <m:borderBox>
            <m:borderBox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hAnsi="Cambria Math"/>
                  <w:sz w:val="24"/>
                  <w:szCs w:val="24"/>
                </w:rPr>
                <m:t>q=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n+1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den>
              </m:f>
            </m:e>
          </m:borderBox>
        </m:oMath>
      </m:oMathPara>
    </w:p>
    <w:p w:rsidR="00B5288C" w:rsidRPr="00B5288C" w:rsidRDefault="00B5288C">
      <w:pPr>
        <w:rPr>
          <w:rFonts w:eastAsiaTheme="minorEastAsia"/>
          <w:sz w:val="24"/>
          <w:szCs w:val="24"/>
        </w:rPr>
      </w:pPr>
    </w:p>
    <w:p w:rsidR="00DC2993" w:rsidRPr="00DC2993" w:rsidRDefault="00DC299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ZADÁNÍ      </m:t>
          </m:r>
        </m:oMath>
      </m:oMathPara>
    </w:p>
    <w:p w:rsidR="00B5288C" w:rsidRDefault="00B5288C">
      <w:pPr>
        <w:rPr>
          <w:rFonts w:eastAsiaTheme="minorEastAsia"/>
          <w:sz w:val="24"/>
          <w:szCs w:val="24"/>
        </w:rPr>
      </w:pPr>
    </w:p>
    <w:p w:rsidR="00DC2993" w:rsidRPr="00DC2993" w:rsidRDefault="00DC299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Napište prvních pět členů GP, je-li: </m:t>
          </m:r>
        </m:oMath>
      </m:oMathPara>
    </w:p>
    <w:p w:rsidR="00DC2993" w:rsidRPr="00DC2993" w:rsidRDefault="00DC299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a)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=3;   q=2  </m:t>
          </m:r>
        </m:oMath>
      </m:oMathPara>
    </w:p>
    <w:p w:rsidR="00DC2993" w:rsidRPr="00DC2993" w:rsidRDefault="00DC299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b)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;   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</m:oMath>
      </m:oMathPara>
    </w:p>
    <w:p w:rsidR="00B5288C" w:rsidRDefault="00B5288C">
      <w:pPr>
        <w:rPr>
          <w:rFonts w:eastAsiaTheme="minorEastAsia"/>
          <w:sz w:val="24"/>
          <w:szCs w:val="24"/>
        </w:rPr>
      </w:pPr>
    </w:p>
    <w:p w:rsidR="00DC2993" w:rsidRPr="00B51D97" w:rsidRDefault="00DC299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  Znázorněte graficky prvních pět členů GP, je-li: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=8;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=4</m:t>
          </m:r>
        </m:oMath>
      </m:oMathPara>
    </w:p>
    <w:p w:rsidR="00B5288C" w:rsidRDefault="00B5288C">
      <w:pPr>
        <w:rPr>
          <w:rFonts w:eastAsiaTheme="minorEastAsia"/>
          <w:sz w:val="24"/>
          <w:szCs w:val="24"/>
        </w:rPr>
      </w:pPr>
    </w:p>
    <w:p w:rsidR="00B51D97" w:rsidRPr="00B51D97" w:rsidRDefault="00B51D9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3.   Určete první člen a kvocient GP v níž platí: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=16;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</m:t>
          </m:r>
        </m:oMath>
      </m:oMathPara>
    </w:p>
    <w:p w:rsidR="00B5288C" w:rsidRDefault="00B5288C">
      <w:pPr>
        <w:rPr>
          <w:rFonts w:eastAsiaTheme="minorEastAsia"/>
          <w:sz w:val="24"/>
          <w:szCs w:val="24"/>
        </w:rPr>
      </w:pPr>
    </w:p>
    <w:p w:rsidR="00B51D97" w:rsidRDefault="00B51D97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4.   V GP je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=3  a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=4. Určete kvocient a členy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6</m:t>
            </m:r>
          </m:sub>
        </m:sSub>
      </m:oMath>
      <w:r>
        <w:rPr>
          <w:rFonts w:eastAsiaTheme="minorEastAsia"/>
          <w:sz w:val="24"/>
          <w:szCs w:val="24"/>
        </w:rPr>
        <w:t>.</w:t>
      </w:r>
    </w:p>
    <w:p w:rsidR="00B51D97" w:rsidRDefault="00B51D97">
      <w:pPr>
        <w:rPr>
          <w:rFonts w:eastAsiaTheme="minorEastAsia"/>
          <w:sz w:val="24"/>
          <w:szCs w:val="24"/>
        </w:rPr>
      </w:pPr>
    </w:p>
    <w:p w:rsidR="00B5288C" w:rsidRDefault="00B5288C">
      <w:pPr>
        <w:rPr>
          <w:rFonts w:eastAsiaTheme="minorEastAsia"/>
          <w:sz w:val="24"/>
          <w:szCs w:val="24"/>
        </w:rPr>
      </w:pPr>
    </w:p>
    <w:p w:rsidR="00B51D97" w:rsidRPr="00B51D97" w:rsidRDefault="00B51D9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w:lastRenderedPageBreak/>
            <m:t>VÝSLEDKY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</m:oMath>
      </m:oMathPara>
    </w:p>
    <w:p w:rsidR="00B5288C" w:rsidRDefault="00B5288C" w:rsidP="00B5288C">
      <w:pPr>
        <w:spacing w:line="480" w:lineRule="auto"/>
        <w:rPr>
          <w:rFonts w:eastAsiaTheme="minorEastAsia"/>
          <w:sz w:val="24"/>
          <w:szCs w:val="24"/>
        </w:rPr>
      </w:pPr>
    </w:p>
    <w:p w:rsidR="00B51D97" w:rsidRPr="00B51D97" w:rsidRDefault="00B51D97" w:rsidP="00B5288C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1.   a)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=6;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=12;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=24;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=48   </m:t>
          </m:r>
        </m:oMath>
      </m:oMathPara>
    </w:p>
    <w:p w:rsidR="00B51D97" w:rsidRPr="00B51D97" w:rsidRDefault="00B51D97" w:rsidP="00B5288C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b)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512</m:t>
              </m:r>
            </m:den>
          </m:f>
        </m:oMath>
      </m:oMathPara>
    </w:p>
    <w:p w:rsidR="00B51D97" w:rsidRPr="00FC4B10" w:rsidRDefault="00FC4B10">
      <w:pPr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  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=8;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=4;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=2;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=1;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FC4B10" w:rsidRDefault="00B5288C">
      <w:pPr>
        <w:rPr>
          <w:sz w:val="24"/>
          <w:szCs w:val="24"/>
        </w:rPr>
      </w:pPr>
      <w:r w:rsidRPr="00B5288C">
        <w:rPr>
          <w:noProof/>
          <w:sz w:val="24"/>
          <w:szCs w:val="24"/>
          <w:lang w:eastAsia="cs-CZ"/>
        </w:rPr>
        <w:drawing>
          <wp:inline distT="0" distB="0" distL="0" distR="0" wp14:anchorId="53D5AAEA" wp14:editId="470AA714">
            <wp:extent cx="4572000" cy="34290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88C" w:rsidRPr="00B5288C" w:rsidRDefault="00B5288C" w:rsidP="00B5288C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3.   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=256</m:t>
          </m:r>
        </m:oMath>
      </m:oMathPara>
    </w:p>
    <w:p w:rsidR="00B5288C" w:rsidRPr="00B5288C" w:rsidRDefault="00B5288C" w:rsidP="00B5288C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4.   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256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27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1024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81</m:t>
              </m:r>
            </m:den>
          </m:f>
        </m:oMath>
      </m:oMathPara>
    </w:p>
    <w:p w:rsidR="00B5288C" w:rsidRDefault="00B5288C" w:rsidP="00B5288C">
      <w:pPr>
        <w:spacing w:line="480" w:lineRule="auto"/>
        <w:rPr>
          <w:rFonts w:eastAsiaTheme="minorEastAsia"/>
          <w:sz w:val="24"/>
          <w:szCs w:val="24"/>
        </w:rPr>
      </w:pPr>
    </w:p>
    <w:p w:rsidR="00B5288C" w:rsidRDefault="00B5288C" w:rsidP="00B5288C">
      <w:pPr>
        <w:spacing w:line="480" w:lineRule="auto"/>
        <w:rPr>
          <w:rFonts w:eastAsiaTheme="minorEastAsia"/>
          <w:sz w:val="24"/>
          <w:szCs w:val="24"/>
        </w:rPr>
      </w:pPr>
    </w:p>
    <w:p w:rsidR="00B5288C" w:rsidRDefault="00B5288C" w:rsidP="00B5288C">
      <w:pPr>
        <w:spacing w:line="480" w:lineRule="auto"/>
        <w:rPr>
          <w:rFonts w:eastAsiaTheme="minorEastAsia"/>
          <w:sz w:val="24"/>
          <w:szCs w:val="24"/>
        </w:rPr>
      </w:pPr>
    </w:p>
    <w:p w:rsidR="003B344D" w:rsidRPr="003B344D" w:rsidRDefault="00B5288C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w:lastRenderedPageBreak/>
            <m:t xml:space="preserve">ŘEŠENÍ   </m:t>
          </m:r>
        </m:oMath>
      </m:oMathPara>
    </w:p>
    <w:p w:rsidR="003B344D" w:rsidRDefault="003B344D" w:rsidP="002E0005">
      <w:pPr>
        <w:rPr>
          <w:rFonts w:eastAsiaTheme="minorEastAsia"/>
          <w:sz w:val="24"/>
          <w:szCs w:val="24"/>
        </w:rPr>
      </w:pPr>
    </w:p>
    <w:p w:rsidR="002E0005" w:rsidRPr="00DC2993" w:rsidRDefault="00B5288C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1.   Napište prvních pět členů GP, je-li: </m:t>
          </m:r>
        </m:oMath>
      </m:oMathPara>
    </w:p>
    <w:p w:rsidR="002E0005" w:rsidRPr="00DC2993" w:rsidRDefault="002E0005" w:rsidP="003B344D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a)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=3;   q=2  </m:t>
          </m:r>
        </m:oMath>
      </m:oMathPara>
    </w:p>
    <w:p w:rsidR="00B5288C" w:rsidRPr="002E0005" w:rsidRDefault="002E0005" w:rsidP="003B344D">
      <w:pPr>
        <w:spacing w:line="480" w:lineRule="auto"/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</m:t>
          </m:r>
        </m:oMath>
      </m:oMathPara>
    </w:p>
    <w:p w:rsidR="002E0005" w:rsidRPr="002E0005" w:rsidRDefault="002E0005" w:rsidP="003B344D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2-1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∙q=3∙2=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6</m:t>
          </m:r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:rsidR="002E0005" w:rsidRPr="002E0005" w:rsidRDefault="002E0005" w:rsidP="003B344D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3-1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12</m:t>
          </m:r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:rsidR="002E0005" w:rsidRPr="002E0005" w:rsidRDefault="002E0005" w:rsidP="003B344D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4-3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∙q=12∙2=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24</m:t>
          </m:r>
        </m:oMath>
      </m:oMathPara>
    </w:p>
    <w:p w:rsidR="002E0005" w:rsidRPr="003B344D" w:rsidRDefault="002E0005" w:rsidP="003B344D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∙q=24∙2=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4</m:t>
          </m:r>
        </m:oMath>
      </m:oMathPara>
    </w:p>
    <w:p w:rsidR="003B344D" w:rsidRPr="002E0005" w:rsidRDefault="001C7D7C" w:rsidP="002E0005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5" style="width:228.15pt;height:1.25pt" o:hrpct="503" o:hralign="center" o:hrstd="t" o:hr="t" fillcolor="#aca899" stroked="f"/>
        </w:pict>
      </w:r>
    </w:p>
    <w:p w:rsidR="002E0005" w:rsidRPr="00DC2993" w:rsidRDefault="002E0005" w:rsidP="003B344D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b)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;   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</m:oMath>
      </m:oMathPara>
    </w:p>
    <w:p w:rsidR="002E0005" w:rsidRPr="00052C1A" w:rsidRDefault="00052C1A" w:rsidP="003B344D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8</m:t>
              </m:r>
            </m:den>
          </m:f>
        </m:oMath>
      </m:oMathPara>
    </w:p>
    <w:p w:rsidR="00052C1A" w:rsidRPr="00052C1A" w:rsidRDefault="00052C1A" w:rsidP="003B344D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        nebo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052C1A" w:rsidRPr="00052C1A" w:rsidRDefault="00052C1A" w:rsidP="003B344D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128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nebo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128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052C1A" w:rsidRPr="003B344D" w:rsidRDefault="00052C1A" w:rsidP="003B344D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512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nebo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512</m:t>
              </m:r>
            </m:den>
          </m:f>
        </m:oMath>
      </m:oMathPara>
    </w:p>
    <w:p w:rsidR="003B344D" w:rsidRDefault="001C7D7C" w:rsidP="002E0005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6" style="width:392.35pt;height:1.25pt" o:hrpct="865" o:hralign="center" o:hrstd="t" o:hr="t" fillcolor="#aca899" stroked="f"/>
        </w:pict>
      </w:r>
    </w:p>
    <w:p w:rsidR="003B344D" w:rsidRPr="00B51D97" w:rsidRDefault="003B344D" w:rsidP="003B344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  Znázorněte gra</m:t>
          </m:r>
          <m:r>
            <w:rPr>
              <w:rFonts w:ascii="Cambria Math" w:hAnsi="Cambria Math"/>
              <w:sz w:val="24"/>
              <w:szCs w:val="24"/>
            </w:rPr>
            <m:t xml:space="preserve">ficky prvních pět členů GP, je-li: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=8;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=4</m:t>
          </m:r>
        </m:oMath>
      </m:oMathPara>
    </w:p>
    <w:p w:rsidR="003B344D" w:rsidRPr="003B344D" w:rsidRDefault="003B344D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vypočítáme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q</m:t>
          </m:r>
          <m:r>
            <w:rPr>
              <w:rFonts w:ascii="Cambria Math" w:hAnsi="Cambria Math"/>
              <w:sz w:val="24"/>
              <w:szCs w:val="24"/>
            </w:rPr>
            <m:t>:    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3B344D" w:rsidRPr="003B344D" w:rsidRDefault="003B344D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=8;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=4;</m:t>
          </m:r>
        </m:oMath>
      </m:oMathPara>
    </w:p>
    <w:p w:rsidR="003E2C04" w:rsidRPr="003E2C04" w:rsidRDefault="003B344D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∙q=4∙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</m:t>
          </m:r>
        </m:oMath>
      </m:oMathPara>
    </w:p>
    <w:p w:rsidR="003E2C04" w:rsidRPr="003E2C04" w:rsidRDefault="003E2C04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∙q=2∙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3B344D" w:rsidRDefault="003E2C04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∙q=1∙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eastAsiaTheme="minorEastAsia"/>
              <w:sz w:val="24"/>
              <w:szCs w:val="24"/>
            </w:rPr>
            <w:br/>
          </m:r>
        </m:oMath>
      </m:oMathPara>
      <w:r w:rsidR="003B344D">
        <w:rPr>
          <w:rFonts w:eastAsiaTheme="minorEastAsia"/>
          <w:sz w:val="24"/>
          <w:szCs w:val="24"/>
        </w:rPr>
        <w:t xml:space="preserve"> </w:t>
      </w:r>
    </w:p>
    <w:p w:rsidR="003E2C04" w:rsidRDefault="003E2C04" w:rsidP="002E0005">
      <w:pPr>
        <w:rPr>
          <w:sz w:val="24"/>
          <w:szCs w:val="24"/>
        </w:rPr>
      </w:pPr>
      <w:r w:rsidRPr="003E2C04">
        <w:rPr>
          <w:noProof/>
          <w:sz w:val="24"/>
          <w:szCs w:val="24"/>
          <w:lang w:eastAsia="cs-CZ"/>
        </w:rPr>
        <w:drawing>
          <wp:inline distT="0" distB="0" distL="0" distR="0" wp14:anchorId="7B67AF61" wp14:editId="53C02295">
            <wp:extent cx="4522304" cy="3786808"/>
            <wp:effectExtent l="0" t="0" r="0" b="444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2305" cy="3786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66F" w:rsidRDefault="001C7D7C" w:rsidP="003E2C04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7" style="width:392.35pt;height:1.25pt" o:hrpct="865" o:hralign="center" o:hrstd="t" o:hr="t" fillcolor="#aca899" stroked="f"/>
        </w:pict>
      </w:r>
    </w:p>
    <w:p w:rsidR="003E2C04" w:rsidRPr="00B51D97" w:rsidRDefault="003E2C04" w:rsidP="003E2C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3.   Určete první člen a kvocient GP v níž platí: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=16;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</m:t>
          </m:r>
        </m:oMath>
      </m:oMathPara>
    </w:p>
    <w:p w:rsidR="003E2C04" w:rsidRPr="003E2C04" w:rsidRDefault="003E2C04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5-3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3-1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:rsidR="003E2C04" w:rsidRPr="0012566F" w:rsidRDefault="003E2C04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⇒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16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</m:den>
          </m:f>
          <m:r>
            <w:rPr>
              <w:rFonts w:ascii="Cambria Math" w:hAnsi="Cambria Math"/>
              <w:sz w:val="24"/>
              <w:szCs w:val="24"/>
            </w:rPr>
            <m:t>=16∙16=256</m:t>
          </m:r>
        </m:oMath>
      </m:oMathPara>
    </w:p>
    <w:p w:rsidR="0012566F" w:rsidRPr="0012566F" w:rsidRDefault="0012566F" w:rsidP="002E000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q=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e>
          </m:bar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</m:t>
          </m:r>
          <m:bar>
            <m:bar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=256</m:t>
              </m:r>
            </m:e>
          </m:bar>
        </m:oMath>
      </m:oMathPara>
    </w:p>
    <w:p w:rsidR="0012566F" w:rsidRDefault="001C7D7C" w:rsidP="002E0005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8" style="width:392.35pt;height:1.25pt" o:hrpct="865" o:hralign="center" o:hrstd="t" o:hr="t" fillcolor="#aca899" stroked="f"/>
        </w:pict>
      </w:r>
    </w:p>
    <w:p w:rsidR="0012566F" w:rsidRDefault="0012566F" w:rsidP="0012566F">
      <w:pPr>
        <w:rPr>
          <w:rFonts w:eastAsiaTheme="minorEastAsia"/>
          <w:sz w:val="24"/>
          <w:szCs w:val="24"/>
        </w:rPr>
      </w:pPr>
    </w:p>
    <w:p w:rsidR="0012566F" w:rsidRDefault="0012566F" w:rsidP="0012566F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 xml:space="preserve">4.   V GP je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=3  a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=4. Určete kvocient a členy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6</m:t>
            </m:r>
          </m:sub>
        </m:sSub>
      </m:oMath>
      <w:r>
        <w:rPr>
          <w:rFonts w:eastAsiaTheme="minorEastAsia"/>
          <w:sz w:val="24"/>
          <w:szCs w:val="24"/>
        </w:rPr>
        <w:t>.</w:t>
      </w:r>
    </w:p>
    <w:p w:rsidR="0012566F" w:rsidRPr="0012566F" w:rsidRDefault="0012566F" w:rsidP="002E00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              </m:t>
          </m:r>
        </m:oMath>
      </m:oMathPara>
    </w:p>
    <w:p w:rsidR="0012566F" w:rsidRPr="0012566F" w:rsidRDefault="0012566F" w:rsidP="002E000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5-1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256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27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   </m:t>
          </m:r>
        </m:oMath>
      </m:oMathPara>
    </w:p>
    <w:p w:rsidR="0012566F" w:rsidRPr="0012566F" w:rsidRDefault="0012566F" w:rsidP="002E0005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1024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81</m:t>
              </m:r>
            </m:den>
          </m:f>
        </m:oMath>
      </m:oMathPara>
    </w:p>
    <w:sectPr w:rsidR="0012566F" w:rsidRPr="00125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A5"/>
    <w:rsid w:val="00052C1A"/>
    <w:rsid w:val="0012566F"/>
    <w:rsid w:val="001C7D7C"/>
    <w:rsid w:val="002E0005"/>
    <w:rsid w:val="003A71E3"/>
    <w:rsid w:val="003B344D"/>
    <w:rsid w:val="003E2C04"/>
    <w:rsid w:val="00416218"/>
    <w:rsid w:val="007019A2"/>
    <w:rsid w:val="00AC092A"/>
    <w:rsid w:val="00B51D97"/>
    <w:rsid w:val="00B5288C"/>
    <w:rsid w:val="00D6338B"/>
    <w:rsid w:val="00DC24A5"/>
    <w:rsid w:val="00DC2993"/>
    <w:rsid w:val="00F93FAF"/>
    <w:rsid w:val="00FC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C24A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2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24A5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162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C24A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2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24A5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162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7</cp:revision>
  <dcterms:created xsi:type="dcterms:W3CDTF">2014-06-15T09:55:00Z</dcterms:created>
  <dcterms:modified xsi:type="dcterms:W3CDTF">2014-10-07T21:25:00Z</dcterms:modified>
</cp:coreProperties>
</file>